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64" w:rsidRPr="00F93569" w:rsidRDefault="00250264" w:rsidP="00F93569">
      <w:pPr>
        <w:pStyle w:val="ListParagraph"/>
        <w:numPr>
          <w:ilvl w:val="0"/>
          <w:numId w:val="8"/>
        </w:numPr>
        <w:bidi w:val="0"/>
        <w:jc w:val="center"/>
        <w:rPr>
          <w:b/>
          <w:bCs/>
          <w:sz w:val="36"/>
          <w:szCs w:val="36"/>
          <w:lang w:bidi="ar-EG"/>
        </w:rPr>
      </w:pPr>
      <w:r w:rsidRPr="00F93569">
        <w:rPr>
          <w:b/>
          <w:bCs/>
          <w:sz w:val="36"/>
          <w:szCs w:val="36"/>
          <w:lang w:bidi="ar-EG"/>
        </w:rPr>
        <w:t>Diode CH/S</w:t>
      </w:r>
    </w:p>
    <w:p w:rsidR="00F15EBC" w:rsidRDefault="00F15EBC" w:rsidP="00F15EBC">
      <w:pPr>
        <w:pStyle w:val="ListParagraph"/>
        <w:numPr>
          <w:ilvl w:val="0"/>
          <w:numId w:val="1"/>
        </w:numPr>
        <w:bidi w:val="0"/>
        <w:jc w:val="both"/>
        <w:rPr>
          <w:lang w:bidi="ar-EG"/>
        </w:rPr>
      </w:pPr>
    </w:p>
    <w:p w:rsidR="00F15EBC" w:rsidRDefault="00F15EBC" w:rsidP="00146EA8">
      <w:pPr>
        <w:pStyle w:val="ListParagraph"/>
        <w:numPr>
          <w:ilvl w:val="0"/>
          <w:numId w:val="6"/>
        </w:numPr>
        <w:bidi w:val="0"/>
        <w:jc w:val="both"/>
        <w:rPr>
          <w:lang w:bidi="ar-EG"/>
        </w:rPr>
      </w:pPr>
      <w:r>
        <w:rPr>
          <w:lang w:bidi="ar-EG"/>
        </w:rPr>
        <w:t>For the circuit shown below, show the function of this circuit.</w:t>
      </w:r>
    </w:p>
    <w:p w:rsidR="00146EA8" w:rsidRDefault="00146EA8" w:rsidP="00571292">
      <w:pPr>
        <w:pStyle w:val="ListParagraph"/>
        <w:bidi w:val="0"/>
        <w:ind w:left="1080"/>
        <w:jc w:val="center"/>
        <w:rPr>
          <w:lang w:bidi="ar-EG"/>
        </w:rPr>
      </w:pPr>
      <w:r>
        <w:rPr>
          <w:noProof/>
        </w:rPr>
        <w:drawing>
          <wp:inline distT="0" distB="0" distL="0" distR="0" wp14:anchorId="39B90723" wp14:editId="0A539326">
            <wp:extent cx="2056727" cy="1535502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5559" cy="154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292" w:rsidRDefault="00571292" w:rsidP="00571292">
      <w:pPr>
        <w:pStyle w:val="ListParagraph"/>
        <w:bidi w:val="0"/>
        <w:ind w:left="1080"/>
        <w:rPr>
          <w:lang w:bidi="ar-EG"/>
        </w:rPr>
      </w:pPr>
      <w:r w:rsidRPr="00571292">
        <w:rPr>
          <w:highlight w:val="yellow"/>
          <w:lang w:bidi="ar-EG"/>
        </w:rPr>
        <w:t>A</w:t>
      </w:r>
      <w:r w:rsidR="00787C2B">
        <w:rPr>
          <w:highlight w:val="yellow"/>
          <w:lang w:bidi="ar-EG"/>
        </w:rPr>
        <w:t xml:space="preserve">ns. </w:t>
      </w:r>
      <w:r w:rsidRPr="00571292">
        <w:rPr>
          <w:highlight w:val="yellow"/>
          <w:lang w:bidi="ar-EG"/>
        </w:rPr>
        <w:t xml:space="preserve">/ measure the </w:t>
      </w:r>
      <w:proofErr w:type="spellStart"/>
      <w:r w:rsidRPr="00571292">
        <w:rPr>
          <w:highlight w:val="yellow"/>
          <w:lang w:bidi="ar-EG"/>
        </w:rPr>
        <w:t>ch</w:t>
      </w:r>
      <w:proofErr w:type="spellEnd"/>
      <w:r w:rsidRPr="00571292">
        <w:rPr>
          <w:highlight w:val="yellow"/>
          <w:lang w:bidi="ar-EG"/>
        </w:rPr>
        <w:t>/s of silicon diode</w:t>
      </w:r>
    </w:p>
    <w:p w:rsidR="003D1E1C" w:rsidRDefault="00F15EBC" w:rsidP="008C4E7E">
      <w:pPr>
        <w:pStyle w:val="ListParagraph"/>
        <w:numPr>
          <w:ilvl w:val="0"/>
          <w:numId w:val="6"/>
        </w:numPr>
        <w:bidi w:val="0"/>
        <w:jc w:val="both"/>
        <w:rPr>
          <w:lang w:bidi="ar-EG"/>
        </w:rPr>
      </w:pPr>
      <w:r>
        <w:rPr>
          <w:lang w:bidi="ar-EG"/>
        </w:rPr>
        <w:t>Set</w:t>
      </w:r>
      <w:r w:rsidR="003A0679">
        <w:rPr>
          <w:lang w:bidi="ar-EG"/>
        </w:rPr>
        <w:t xml:space="preserve"> </w:t>
      </w:r>
      <w:r w:rsidR="00250264">
        <w:rPr>
          <w:lang w:bidi="ar-EG"/>
        </w:rPr>
        <w:t xml:space="preserve">the </w:t>
      </w:r>
      <w:r w:rsidR="003A0679">
        <w:rPr>
          <w:lang w:bidi="ar-EG"/>
        </w:rPr>
        <w:t xml:space="preserve">output voltage of the </w:t>
      </w:r>
      <w:r w:rsidR="00250264">
        <w:rPr>
          <w:lang w:bidi="ar-EG"/>
        </w:rPr>
        <w:t xml:space="preserve">function generator to a value of approx. 4 V. Connect the measurement terminals of the oscilloscope to the prescribed positions and set the instrument to the parameters specified above. </w:t>
      </w:r>
      <w:r w:rsidR="003A0679">
        <w:rPr>
          <w:lang w:bidi="ar-EG"/>
        </w:rPr>
        <w:t>Set the oscilloscope to the X/Y display modus. Record the characteristic in the diagram.</w:t>
      </w:r>
    </w:p>
    <w:p w:rsidR="003D1E1C" w:rsidRDefault="003D1E1C" w:rsidP="003D1E1C">
      <w:pPr>
        <w:pStyle w:val="ListParagraph"/>
        <w:bidi w:val="0"/>
        <w:ind w:left="1080"/>
        <w:rPr>
          <w:lang w:bidi="ar-EG"/>
        </w:rPr>
      </w:pPr>
      <w:r w:rsidRPr="003D1E1C">
        <w:rPr>
          <w:highlight w:val="yellow"/>
          <w:lang w:bidi="ar-EG"/>
        </w:rPr>
        <w:t>Ans. /</w:t>
      </w:r>
      <w:r>
        <w:rPr>
          <w:lang w:bidi="ar-EG"/>
        </w:rPr>
        <w:t xml:space="preserve"> </w:t>
      </w:r>
    </w:p>
    <w:p w:rsidR="003D1E1C" w:rsidRDefault="003D1E1C" w:rsidP="003D1E1C">
      <w:pPr>
        <w:pStyle w:val="ListParagraph"/>
        <w:bidi w:val="0"/>
        <w:ind w:left="1080"/>
        <w:rPr>
          <w:lang w:bidi="ar-EG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828800" cy="13627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264" w:rsidRDefault="00250264" w:rsidP="00250264">
      <w:pPr>
        <w:pStyle w:val="ListParagraph"/>
        <w:bidi w:val="0"/>
        <w:rPr>
          <w:lang w:bidi="ar-EG"/>
        </w:rPr>
      </w:pPr>
    </w:p>
    <w:p w:rsidR="005858F0" w:rsidRDefault="00110103" w:rsidP="00F15EBC">
      <w:pPr>
        <w:pStyle w:val="ListParagraph"/>
        <w:numPr>
          <w:ilvl w:val="0"/>
          <w:numId w:val="6"/>
        </w:numPr>
        <w:bidi w:val="0"/>
        <w:rPr>
          <w:lang w:bidi="ar-EG"/>
        </w:rPr>
      </w:pPr>
      <w:r w:rsidRPr="00110103">
        <w:rPr>
          <w:lang w:bidi="ar-EG"/>
        </w:rPr>
        <w:t>How high is the breakdown voltage of the diode?</w:t>
      </w:r>
    </w:p>
    <w:p w:rsidR="00110103" w:rsidRDefault="00995E9E" w:rsidP="00110103">
      <w:pPr>
        <w:bidi w:val="0"/>
        <w:rPr>
          <w:lang w:bidi="ar-EG"/>
        </w:rPr>
      </w:pPr>
      <w:r>
        <w:rPr>
          <w:lang w:bidi="ar-EG"/>
        </w:rPr>
        <w:t xml:space="preserve">             </w:t>
      </w:r>
      <w:r w:rsidR="00B3182E">
        <w:rPr>
          <w:lang w:bidi="ar-EG"/>
        </w:rPr>
        <w:tab/>
      </w:r>
      <w:r w:rsidR="00B3182E">
        <w:rPr>
          <w:lang w:bidi="ar-EG"/>
        </w:rPr>
        <w:tab/>
      </w:r>
      <w:proofErr w:type="spellStart"/>
      <w:r w:rsidR="00110103">
        <w:rPr>
          <w:lang w:bidi="ar-EG"/>
        </w:rPr>
        <w:t>U</w:t>
      </w:r>
      <w:r w:rsidR="00110103" w:rsidRPr="00110103">
        <w:rPr>
          <w:vertAlign w:val="subscript"/>
          <w:lang w:bidi="ar-EG"/>
        </w:rPr>
        <w:t>Break</w:t>
      </w:r>
      <w:proofErr w:type="spellEnd"/>
      <w:r w:rsidR="00110103">
        <w:rPr>
          <w:lang w:bidi="ar-EG"/>
        </w:rPr>
        <w:t xml:space="preserve"> = ______________________V</w:t>
      </w:r>
    </w:p>
    <w:p w:rsidR="00110103" w:rsidRDefault="00110103" w:rsidP="00F15EBC">
      <w:pPr>
        <w:pStyle w:val="ListParagraph"/>
        <w:numPr>
          <w:ilvl w:val="0"/>
          <w:numId w:val="6"/>
        </w:numPr>
        <w:bidi w:val="0"/>
        <w:rPr>
          <w:lang w:bidi="ar-EG"/>
        </w:rPr>
      </w:pPr>
      <w:r>
        <w:rPr>
          <w:lang w:bidi="ar-EG"/>
        </w:rPr>
        <w:t>Exchange the 100 ohm resistor for a 330 ohm resistor. How does the reversing voltage respond now?</w:t>
      </w:r>
    </w:p>
    <w:p w:rsidR="00110103" w:rsidRDefault="00110103" w:rsidP="00110103">
      <w:pPr>
        <w:pStyle w:val="ListParagraph"/>
        <w:numPr>
          <w:ilvl w:val="0"/>
          <w:numId w:val="2"/>
        </w:numPr>
        <w:bidi w:val="0"/>
        <w:rPr>
          <w:lang w:bidi="ar-EG"/>
        </w:rPr>
      </w:pPr>
      <w:r>
        <w:rPr>
          <w:lang w:bidi="ar-EG"/>
        </w:rPr>
        <w:t>It remains approximately constant.</w:t>
      </w:r>
    </w:p>
    <w:p w:rsidR="00110103" w:rsidRDefault="00110103" w:rsidP="00110103">
      <w:pPr>
        <w:pStyle w:val="ListParagraph"/>
        <w:numPr>
          <w:ilvl w:val="0"/>
          <w:numId w:val="2"/>
        </w:numPr>
        <w:bidi w:val="0"/>
        <w:rPr>
          <w:lang w:bidi="ar-EG"/>
        </w:rPr>
      </w:pPr>
      <w:r>
        <w:rPr>
          <w:lang w:bidi="ar-EG"/>
        </w:rPr>
        <w:t>The reversing voltage is tripled.</w:t>
      </w:r>
    </w:p>
    <w:p w:rsidR="00110103" w:rsidRDefault="00110103" w:rsidP="00110103">
      <w:pPr>
        <w:pStyle w:val="ListParagraph"/>
        <w:numPr>
          <w:ilvl w:val="0"/>
          <w:numId w:val="2"/>
        </w:numPr>
        <w:bidi w:val="0"/>
        <w:rPr>
          <w:lang w:bidi="ar-EG"/>
        </w:rPr>
      </w:pPr>
      <w:r>
        <w:rPr>
          <w:lang w:bidi="ar-EG"/>
        </w:rPr>
        <w:t>The reversing voltage is reduced to one third.</w:t>
      </w:r>
    </w:p>
    <w:p w:rsidR="00E67FF1" w:rsidRDefault="003432DA" w:rsidP="00E67FF1">
      <w:pPr>
        <w:bidi w:val="0"/>
        <w:rPr>
          <w:lang w:bidi="ar-EG"/>
        </w:rPr>
      </w:pPr>
      <w:r>
        <w:rPr>
          <w:lang w:bidi="ar-EG"/>
        </w:rPr>
        <w:t>=========================================================================</w:t>
      </w:r>
    </w:p>
    <w:p w:rsidR="00481D77" w:rsidRDefault="00481D77" w:rsidP="00F15EBC">
      <w:pPr>
        <w:bidi w:val="0"/>
        <w:rPr>
          <w:lang w:bidi="ar-EG"/>
        </w:rPr>
      </w:pPr>
    </w:p>
    <w:p w:rsidR="00481D77" w:rsidRDefault="00481D77" w:rsidP="00481D77">
      <w:pPr>
        <w:bidi w:val="0"/>
        <w:rPr>
          <w:lang w:bidi="ar-EG"/>
        </w:rPr>
      </w:pPr>
    </w:p>
    <w:p w:rsidR="00481D77" w:rsidRDefault="00481D77" w:rsidP="00481D77">
      <w:pPr>
        <w:bidi w:val="0"/>
        <w:rPr>
          <w:lang w:bidi="ar-EG"/>
        </w:rPr>
      </w:pPr>
    </w:p>
    <w:p w:rsidR="00481D77" w:rsidRDefault="00481D77" w:rsidP="00481D77">
      <w:pPr>
        <w:bidi w:val="0"/>
        <w:rPr>
          <w:lang w:bidi="ar-EG"/>
        </w:rPr>
      </w:pPr>
    </w:p>
    <w:p w:rsidR="00481D77" w:rsidRDefault="00481D77" w:rsidP="00481D77">
      <w:pPr>
        <w:bidi w:val="0"/>
        <w:rPr>
          <w:lang w:bidi="ar-EG"/>
        </w:rPr>
      </w:pPr>
    </w:p>
    <w:p w:rsidR="00481D77" w:rsidRPr="00481D77" w:rsidRDefault="00481D77" w:rsidP="00481D77">
      <w:pPr>
        <w:bidi w:val="0"/>
        <w:jc w:val="center"/>
        <w:rPr>
          <w:b/>
          <w:bCs/>
          <w:sz w:val="28"/>
          <w:szCs w:val="28"/>
          <w:u w:val="single"/>
          <w:lang w:bidi="ar-EG"/>
        </w:rPr>
      </w:pPr>
      <w:r w:rsidRPr="00481D77">
        <w:rPr>
          <w:b/>
          <w:bCs/>
          <w:sz w:val="28"/>
          <w:szCs w:val="28"/>
          <w:u w:val="single"/>
          <w:lang w:bidi="ar-EG"/>
        </w:rPr>
        <w:lastRenderedPageBreak/>
        <w:t>2- Half wave rectifier</w:t>
      </w:r>
    </w:p>
    <w:p w:rsidR="00F15EBC" w:rsidRDefault="00F15EBC" w:rsidP="00481D77">
      <w:pPr>
        <w:bidi w:val="0"/>
        <w:rPr>
          <w:lang w:bidi="ar-EG"/>
        </w:rPr>
      </w:pPr>
      <w:r>
        <w:rPr>
          <w:lang w:bidi="ar-EG"/>
        </w:rPr>
        <w:t>(2)</w:t>
      </w:r>
    </w:p>
    <w:p w:rsidR="00857C4F" w:rsidRDefault="00B67B6C" w:rsidP="00F15EBC">
      <w:pPr>
        <w:pStyle w:val="ListParagraph"/>
        <w:numPr>
          <w:ilvl w:val="0"/>
          <w:numId w:val="4"/>
        </w:numPr>
        <w:bidi w:val="0"/>
        <w:jc w:val="both"/>
        <w:rPr>
          <w:lang w:bidi="ar-EG"/>
        </w:rPr>
      </w:pPr>
      <w:r>
        <w:rPr>
          <w:lang w:bidi="ar-EG"/>
        </w:rPr>
        <w:t>For the circuit shown in the figure</w:t>
      </w:r>
    </w:p>
    <w:p w:rsidR="00B67B6C" w:rsidRDefault="00B67B6C" w:rsidP="00B67B6C">
      <w:pPr>
        <w:bidi w:val="0"/>
        <w:jc w:val="center"/>
        <w:rPr>
          <w:lang w:bidi="ar-EG"/>
        </w:rPr>
      </w:pPr>
      <w:r>
        <w:rPr>
          <w:noProof/>
        </w:rPr>
        <w:drawing>
          <wp:inline distT="0" distB="0" distL="0" distR="0" wp14:anchorId="1B2690E4" wp14:editId="31913EB7">
            <wp:extent cx="2108440" cy="181154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6827" cy="181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B6C" w:rsidRDefault="00576E2A" w:rsidP="00576E2A">
      <w:pPr>
        <w:pStyle w:val="ListParagraph"/>
        <w:numPr>
          <w:ilvl w:val="0"/>
          <w:numId w:val="4"/>
        </w:numPr>
        <w:bidi w:val="0"/>
        <w:jc w:val="both"/>
        <w:rPr>
          <w:lang w:bidi="ar-EG"/>
        </w:rPr>
      </w:pPr>
      <w:r>
        <w:rPr>
          <w:lang w:bidi="ar-EG"/>
        </w:rPr>
        <w:t>What is the function of this circuit?</w:t>
      </w:r>
    </w:p>
    <w:p w:rsidR="00E003A2" w:rsidRDefault="00E003A2" w:rsidP="00E003A2">
      <w:pPr>
        <w:pStyle w:val="ListParagraph"/>
        <w:bidi w:val="0"/>
        <w:jc w:val="both"/>
        <w:rPr>
          <w:lang w:bidi="ar-EG"/>
        </w:rPr>
      </w:pPr>
      <w:r w:rsidRPr="00E003A2">
        <w:rPr>
          <w:highlight w:val="yellow"/>
          <w:lang w:bidi="ar-EG"/>
        </w:rPr>
        <w:t>Ans. / clipping for the negative cycles of input signal and decrease ripples</w:t>
      </w:r>
      <w:r>
        <w:rPr>
          <w:lang w:bidi="ar-EG"/>
        </w:rPr>
        <w:t xml:space="preserve"> </w:t>
      </w:r>
    </w:p>
    <w:p w:rsidR="00576E2A" w:rsidRDefault="00CE74EE" w:rsidP="00CE74EE">
      <w:pPr>
        <w:pStyle w:val="ListParagraph"/>
        <w:numPr>
          <w:ilvl w:val="0"/>
          <w:numId w:val="4"/>
        </w:numPr>
        <w:bidi w:val="0"/>
        <w:jc w:val="both"/>
        <w:rPr>
          <w:lang w:bidi="ar-EG"/>
        </w:rPr>
      </w:pPr>
      <w:r>
        <w:rPr>
          <w:lang w:bidi="ar-EG"/>
        </w:rPr>
        <w:t xml:space="preserve">Trace the </w:t>
      </w:r>
      <w:r w:rsidR="009F73CC">
        <w:rPr>
          <w:lang w:bidi="ar-EG"/>
        </w:rPr>
        <w:t xml:space="preserve">expected </w:t>
      </w:r>
      <w:r>
        <w:rPr>
          <w:lang w:bidi="ar-EG"/>
        </w:rPr>
        <w:t xml:space="preserve">output at </w:t>
      </w:r>
      <w:r w:rsidRPr="00CE74EE">
        <w:rPr>
          <w:lang w:bidi="ar-EG"/>
        </w:rPr>
        <w:t>the oscilloscope</w:t>
      </w:r>
      <w:r>
        <w:rPr>
          <w:lang w:bidi="ar-EG"/>
        </w:rPr>
        <w:t xml:space="preserve"> (X-T)</w:t>
      </w:r>
      <w:r w:rsidR="009F73CC">
        <w:rPr>
          <w:lang w:bidi="ar-EG"/>
        </w:rPr>
        <w:t xml:space="preserve"> for 5V peak sinusoidal input signal</w:t>
      </w:r>
      <w:r w:rsidR="00D7674F">
        <w:rPr>
          <w:lang w:bidi="ar-EG"/>
        </w:rPr>
        <w:t>.</w:t>
      </w:r>
    </w:p>
    <w:p w:rsidR="008016B7" w:rsidRDefault="00A67E1A" w:rsidP="00A67E1A">
      <w:pPr>
        <w:pStyle w:val="ListParagraph"/>
        <w:bidi w:val="0"/>
        <w:jc w:val="right"/>
        <w:rPr>
          <w:lang w:bidi="ar-EG"/>
        </w:rPr>
      </w:pPr>
      <w:r>
        <w:rPr>
          <w:noProof/>
        </w:rPr>
        <w:drawing>
          <wp:inline distT="0" distB="0" distL="0" distR="0">
            <wp:extent cx="3179501" cy="1466491"/>
            <wp:effectExtent l="0" t="0" r="190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16_0_12_e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269" cy="146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264" w:rsidRDefault="00D7674F" w:rsidP="00CD6ABB">
      <w:pPr>
        <w:pStyle w:val="ListParagraph"/>
        <w:numPr>
          <w:ilvl w:val="0"/>
          <w:numId w:val="4"/>
        </w:numPr>
        <w:bidi w:val="0"/>
        <w:jc w:val="both"/>
        <w:rPr>
          <w:lang w:bidi="ar-EG"/>
        </w:rPr>
      </w:pPr>
      <w:r>
        <w:rPr>
          <w:lang w:bidi="ar-EG"/>
        </w:rPr>
        <w:t xml:space="preserve">Remove the capacitor </w:t>
      </w:r>
      <w:r w:rsidR="00CD6ABB">
        <w:rPr>
          <w:lang w:bidi="ar-EG"/>
        </w:rPr>
        <w:t>and re-trace the output</w:t>
      </w:r>
    </w:p>
    <w:p w:rsidR="008016B7" w:rsidRDefault="008016B7" w:rsidP="008016B7">
      <w:pPr>
        <w:pStyle w:val="ListParagraph"/>
        <w:rPr>
          <w:lang w:bidi="ar-EG"/>
        </w:rPr>
      </w:pPr>
    </w:p>
    <w:p w:rsidR="008016B7" w:rsidRDefault="00A67E1A" w:rsidP="00A67E1A">
      <w:pPr>
        <w:pStyle w:val="ListParagraph"/>
        <w:bidi w:val="0"/>
        <w:jc w:val="center"/>
        <w:rPr>
          <w:lang w:bidi="ar-EG"/>
        </w:rPr>
      </w:pPr>
      <w:r>
        <w:rPr>
          <w:noProof/>
        </w:rPr>
        <w:drawing>
          <wp:inline distT="0" distB="0" distL="0" distR="0">
            <wp:extent cx="2087592" cy="2087592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2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514" cy="208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ABB" w:rsidRDefault="00CD6ABB" w:rsidP="00CD6ABB">
      <w:pPr>
        <w:pStyle w:val="ListParagraph"/>
        <w:numPr>
          <w:ilvl w:val="0"/>
          <w:numId w:val="4"/>
        </w:numPr>
        <w:bidi w:val="0"/>
        <w:jc w:val="both"/>
        <w:rPr>
          <w:lang w:bidi="ar-EG"/>
        </w:rPr>
      </w:pPr>
      <w:r>
        <w:rPr>
          <w:lang w:bidi="ar-EG"/>
        </w:rPr>
        <w:t xml:space="preserve">What occurs by changing the resistor to </w:t>
      </w:r>
      <w:r w:rsidR="00C00FC2">
        <w:rPr>
          <w:lang w:bidi="ar-EG"/>
        </w:rPr>
        <w:t>4.7K,</w:t>
      </w:r>
      <w:r>
        <w:rPr>
          <w:lang w:bidi="ar-EG"/>
        </w:rPr>
        <w:t xml:space="preserve"> </w:t>
      </w:r>
      <w:r w:rsidR="00C00FC2">
        <w:rPr>
          <w:lang w:bidi="ar-EG"/>
        </w:rPr>
        <w:t>and 100K?</w:t>
      </w:r>
    </w:p>
    <w:p w:rsidR="008016B7" w:rsidRDefault="008016B7" w:rsidP="008016B7">
      <w:pPr>
        <w:pStyle w:val="ListParagraph"/>
        <w:bidi w:val="0"/>
        <w:jc w:val="both"/>
        <w:rPr>
          <w:lang w:bidi="ar-EG"/>
        </w:rPr>
      </w:pPr>
      <w:r w:rsidRPr="00D10D44">
        <w:rPr>
          <w:highlight w:val="yellow"/>
          <w:lang w:bidi="ar-EG"/>
        </w:rPr>
        <w:t xml:space="preserve">Ans. / </w:t>
      </w:r>
      <w:r w:rsidR="00D10D44" w:rsidRPr="00D10D44">
        <w:rPr>
          <w:highlight w:val="yellow"/>
          <w:lang w:bidi="ar-EG"/>
        </w:rPr>
        <w:t>as resistor increase, the ripples decreases and the output smooth to dc.</w:t>
      </w:r>
    </w:p>
    <w:p w:rsidR="00C00FC2" w:rsidRDefault="00C00FC2" w:rsidP="00C00FC2">
      <w:pPr>
        <w:pStyle w:val="ListParagraph"/>
        <w:numPr>
          <w:ilvl w:val="0"/>
          <w:numId w:val="4"/>
        </w:numPr>
        <w:bidi w:val="0"/>
        <w:jc w:val="both"/>
        <w:rPr>
          <w:lang w:bidi="ar-EG"/>
        </w:rPr>
      </w:pPr>
      <w:r w:rsidRPr="00C00FC2">
        <w:rPr>
          <w:lang w:bidi="ar-EG"/>
        </w:rPr>
        <w:t>Which of the following statements are correct? The ripple...</w:t>
      </w:r>
    </w:p>
    <w:p w:rsidR="00C00FC2" w:rsidRPr="00282CA0" w:rsidRDefault="00C00FC2" w:rsidP="00C00FC2">
      <w:pPr>
        <w:pStyle w:val="ListParagraph"/>
        <w:numPr>
          <w:ilvl w:val="0"/>
          <w:numId w:val="5"/>
        </w:numPr>
        <w:bidi w:val="0"/>
        <w:jc w:val="both"/>
        <w:rPr>
          <w:highlight w:val="yellow"/>
          <w:lang w:bidi="ar-EG"/>
        </w:rPr>
      </w:pPr>
      <w:r w:rsidRPr="00282CA0">
        <w:rPr>
          <w:highlight w:val="yellow"/>
          <w:lang w:bidi="ar-EG"/>
        </w:rPr>
        <w:t>Becomes lower as the load increases.</w:t>
      </w:r>
    </w:p>
    <w:p w:rsidR="00C00FC2" w:rsidRDefault="00C00FC2" w:rsidP="00C00FC2">
      <w:pPr>
        <w:pStyle w:val="ListParagraph"/>
        <w:numPr>
          <w:ilvl w:val="0"/>
          <w:numId w:val="5"/>
        </w:numPr>
        <w:bidi w:val="0"/>
        <w:jc w:val="both"/>
        <w:rPr>
          <w:lang w:bidi="ar-EG"/>
        </w:rPr>
      </w:pPr>
      <w:r>
        <w:rPr>
          <w:lang w:bidi="ar-EG"/>
        </w:rPr>
        <w:t>Always remains the same.</w:t>
      </w:r>
    </w:p>
    <w:p w:rsidR="00C00FC2" w:rsidRDefault="00C00FC2" w:rsidP="007F62B1">
      <w:pPr>
        <w:pStyle w:val="ListParagraph"/>
        <w:numPr>
          <w:ilvl w:val="0"/>
          <w:numId w:val="5"/>
        </w:numPr>
        <w:bidi w:val="0"/>
        <w:spacing w:line="240" w:lineRule="auto"/>
        <w:jc w:val="both"/>
        <w:rPr>
          <w:lang w:bidi="ar-EG"/>
        </w:rPr>
      </w:pPr>
      <w:r>
        <w:rPr>
          <w:lang w:bidi="ar-EG"/>
        </w:rPr>
        <w:lastRenderedPageBreak/>
        <w:t>Becomes lower as the load decreases.</w:t>
      </w:r>
    </w:p>
    <w:p w:rsidR="007B49A0" w:rsidRDefault="003501AD" w:rsidP="007F62B1">
      <w:pPr>
        <w:bidi w:val="0"/>
        <w:spacing w:line="240" w:lineRule="auto"/>
        <w:jc w:val="both"/>
        <w:rPr>
          <w:lang w:bidi="ar-EG"/>
        </w:rPr>
      </w:pPr>
      <w:r>
        <w:rPr>
          <w:lang w:bidi="ar-EG"/>
        </w:rPr>
        <w:t>==========================================================================</w:t>
      </w:r>
    </w:p>
    <w:p w:rsidR="003501AD" w:rsidRDefault="003501AD" w:rsidP="00E72109">
      <w:pPr>
        <w:pStyle w:val="ListParagraph"/>
        <w:numPr>
          <w:ilvl w:val="0"/>
          <w:numId w:val="7"/>
        </w:numPr>
        <w:bidi w:val="0"/>
        <w:spacing w:line="240" w:lineRule="auto"/>
        <w:jc w:val="both"/>
        <w:rPr>
          <w:lang w:bidi="ar-EG"/>
        </w:rPr>
      </w:pPr>
      <w:r w:rsidRPr="003501AD">
        <w:rPr>
          <w:lang w:bidi="ar-EG"/>
        </w:rPr>
        <w:t xml:space="preserve">Describe how </w:t>
      </w:r>
      <w:bookmarkStart w:id="0" w:name="_GoBack"/>
      <w:bookmarkEnd w:id="0"/>
      <w:r w:rsidR="00E72109" w:rsidRPr="003501AD">
        <w:rPr>
          <w:lang w:bidi="ar-EG"/>
        </w:rPr>
        <w:t>we can</w:t>
      </w:r>
      <w:r w:rsidRPr="003501AD">
        <w:rPr>
          <w:lang w:bidi="ar-EG"/>
        </w:rPr>
        <w:t xml:space="preserve"> test a semiconductor diode w</w:t>
      </w:r>
      <w:r w:rsidR="00C21B3A">
        <w:rPr>
          <w:lang w:bidi="ar-EG"/>
        </w:rPr>
        <w:t xml:space="preserve">ith a </w:t>
      </w:r>
      <w:proofErr w:type="spellStart"/>
      <w:r w:rsidR="00C21B3A">
        <w:rPr>
          <w:lang w:bidi="ar-EG"/>
        </w:rPr>
        <w:t>multimeter</w:t>
      </w:r>
      <w:proofErr w:type="spellEnd"/>
      <w:r w:rsidRPr="003501AD">
        <w:rPr>
          <w:lang w:bidi="ar-EG"/>
        </w:rPr>
        <w:t>.</w:t>
      </w:r>
    </w:p>
    <w:p w:rsidR="00FD4F50" w:rsidRDefault="00FD4F50" w:rsidP="007F62B1">
      <w:pPr>
        <w:pStyle w:val="ListParagraph"/>
        <w:bidi w:val="0"/>
        <w:spacing w:line="240" w:lineRule="auto"/>
        <w:ind w:left="360"/>
        <w:jc w:val="both"/>
        <w:rPr>
          <w:lang w:bidi="ar-EG"/>
        </w:rPr>
      </w:pPr>
      <w:r w:rsidRPr="001A36ED">
        <w:rPr>
          <w:highlight w:val="yellow"/>
          <w:lang w:bidi="ar-EG"/>
        </w:rPr>
        <w:t xml:space="preserve">Ans. / </w:t>
      </w:r>
      <w:r w:rsidR="001A36ED" w:rsidRPr="001A36ED">
        <w:rPr>
          <w:highlight w:val="yellow"/>
          <w:lang w:bidi="ar-EG"/>
        </w:rPr>
        <w:t>by adjust the multimeter to ohm scale it reads small value in forward directions and large value in reverse direction</w:t>
      </w:r>
    </w:p>
    <w:p w:rsidR="003501AD" w:rsidRDefault="003501AD" w:rsidP="007F62B1">
      <w:pPr>
        <w:bidi w:val="0"/>
        <w:spacing w:line="240" w:lineRule="auto"/>
        <w:jc w:val="both"/>
        <w:rPr>
          <w:lang w:bidi="ar-EG"/>
        </w:rPr>
      </w:pPr>
      <w:r>
        <w:rPr>
          <w:lang w:bidi="ar-EG"/>
        </w:rPr>
        <w:t>==========================================================================</w:t>
      </w:r>
    </w:p>
    <w:p w:rsidR="003501AD" w:rsidRDefault="00203529" w:rsidP="007F62B1">
      <w:pPr>
        <w:pStyle w:val="ListParagraph"/>
        <w:numPr>
          <w:ilvl w:val="0"/>
          <w:numId w:val="7"/>
        </w:numPr>
        <w:bidi w:val="0"/>
        <w:spacing w:line="240" w:lineRule="auto"/>
        <w:jc w:val="both"/>
        <w:rPr>
          <w:lang w:bidi="ar-EG"/>
        </w:rPr>
      </w:pPr>
      <w:r>
        <w:rPr>
          <w:lang w:bidi="ar-EG"/>
        </w:rPr>
        <w:t xml:space="preserve">Write on uses of normal diode in engineering applications, </w:t>
      </w:r>
      <w:r w:rsidR="00603FD4">
        <w:rPr>
          <w:lang w:bidi="ar-EG"/>
        </w:rPr>
        <w:t>and then</w:t>
      </w:r>
      <w:r>
        <w:rPr>
          <w:lang w:bidi="ar-EG"/>
        </w:rPr>
        <w:t xml:space="preserve"> Show the difference between the characteristics of silicon and germanium diode</w:t>
      </w:r>
      <w:r w:rsidR="00603FD4">
        <w:rPr>
          <w:lang w:bidi="ar-EG"/>
        </w:rPr>
        <w:t>.</w:t>
      </w:r>
    </w:p>
    <w:p w:rsidR="00862D72" w:rsidRDefault="004F246D" w:rsidP="007F62B1">
      <w:pPr>
        <w:pStyle w:val="ListParagraph"/>
        <w:bidi w:val="0"/>
        <w:spacing w:line="240" w:lineRule="auto"/>
        <w:ind w:left="360"/>
        <w:jc w:val="both"/>
        <w:rPr>
          <w:lang w:bidi="ar-EG"/>
        </w:rPr>
      </w:pPr>
      <w:r w:rsidRPr="00726E39">
        <w:rPr>
          <w:highlight w:val="yellow"/>
          <w:lang w:bidi="ar-EG"/>
        </w:rPr>
        <w:t>Ans. /</w:t>
      </w:r>
      <w:r w:rsidR="00627F00" w:rsidRPr="00726E39">
        <w:rPr>
          <w:highlight w:val="yellow"/>
          <w:lang w:bidi="ar-EG"/>
        </w:rPr>
        <w:t xml:space="preserve"> </w:t>
      </w:r>
      <w:r w:rsidR="00726E39" w:rsidRPr="00726E39">
        <w:rPr>
          <w:highlight w:val="yellow"/>
          <w:lang w:bidi="ar-EG"/>
        </w:rPr>
        <w:t>Modern diodes are semiconductor components, which have attained supreme importance in electrical engineering and electronics thanks to their compact design and robust nature. In the past, vacuum diodes were used</w:t>
      </w:r>
      <w:r w:rsidR="00AB37C0">
        <w:rPr>
          <w:highlight w:val="yellow"/>
          <w:lang w:bidi="ar-EG"/>
        </w:rPr>
        <w:t xml:space="preserve"> </w:t>
      </w:r>
      <w:r w:rsidR="00726E39" w:rsidRPr="00726E39">
        <w:rPr>
          <w:highlight w:val="yellow"/>
          <w:lang w:bidi="ar-EG"/>
        </w:rPr>
        <w:t xml:space="preserve">with a heated cathode and anode. Today, silicon </w:t>
      </w:r>
      <w:proofErr w:type="spellStart"/>
      <w:r w:rsidR="00726E39" w:rsidRPr="00726E39">
        <w:rPr>
          <w:highlight w:val="yellow"/>
          <w:lang w:bidi="ar-EG"/>
        </w:rPr>
        <w:t>isthe</w:t>
      </w:r>
      <w:proofErr w:type="spellEnd"/>
      <w:r w:rsidR="00726E39" w:rsidRPr="00726E39">
        <w:rPr>
          <w:highlight w:val="yellow"/>
          <w:lang w:bidi="ar-EG"/>
        </w:rPr>
        <w:t xml:space="preserve"> most important basic material.</w:t>
      </w:r>
    </w:p>
    <w:p w:rsidR="004F246D" w:rsidRDefault="00862D72" w:rsidP="00862D72">
      <w:pPr>
        <w:pStyle w:val="ListParagraph"/>
        <w:bidi w:val="0"/>
        <w:ind w:left="360"/>
        <w:jc w:val="center"/>
        <w:rPr>
          <w:lang w:bidi="ar-EG"/>
        </w:rPr>
      </w:pPr>
      <w:r>
        <w:rPr>
          <w:noProof/>
        </w:rPr>
        <w:drawing>
          <wp:inline distT="0" distB="0" distL="0" distR="0" wp14:anchorId="69123D07" wp14:editId="7BBC1C0B">
            <wp:extent cx="1742536" cy="1345959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46842" cy="134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FD4" w:rsidRDefault="00603FD4" w:rsidP="00603FD4">
      <w:pPr>
        <w:pStyle w:val="ListParagraph"/>
        <w:bidi w:val="0"/>
        <w:ind w:left="360"/>
        <w:jc w:val="both"/>
        <w:rPr>
          <w:lang w:bidi="ar-EG"/>
        </w:rPr>
      </w:pPr>
      <w:r>
        <w:rPr>
          <w:lang w:bidi="ar-EG"/>
        </w:rPr>
        <w:t>========================================================================</w:t>
      </w:r>
    </w:p>
    <w:p w:rsidR="00603FD4" w:rsidRDefault="001D7CD3" w:rsidP="001D7CD3">
      <w:pPr>
        <w:pStyle w:val="ListParagraph"/>
        <w:numPr>
          <w:ilvl w:val="0"/>
          <w:numId w:val="7"/>
        </w:numPr>
        <w:bidi w:val="0"/>
        <w:jc w:val="both"/>
        <w:rPr>
          <w:lang w:bidi="ar-EG"/>
        </w:rPr>
      </w:pPr>
      <w:r>
        <w:rPr>
          <w:lang w:bidi="ar-EG"/>
        </w:rPr>
        <w:t xml:space="preserve">"Diodes have </w:t>
      </w:r>
      <w:r w:rsidRPr="001D7CD3">
        <w:rPr>
          <w:lang w:bidi="ar-EG"/>
        </w:rPr>
        <w:t>Forward or conducting direction</w:t>
      </w:r>
      <w:r>
        <w:rPr>
          <w:lang w:bidi="ar-EG"/>
        </w:rPr>
        <w:t xml:space="preserve"> and </w:t>
      </w:r>
      <w:r w:rsidRPr="001D7CD3">
        <w:rPr>
          <w:lang w:bidi="ar-EG"/>
        </w:rPr>
        <w:t>Reverse or blocking properties</w:t>
      </w:r>
      <w:r>
        <w:rPr>
          <w:lang w:bidi="ar-EG"/>
        </w:rPr>
        <w:t>", discuss this statement briefly.</w:t>
      </w:r>
    </w:p>
    <w:p w:rsidR="00FB10B2" w:rsidRPr="00FB10B2" w:rsidRDefault="00AB37C0" w:rsidP="00FB10B2">
      <w:pPr>
        <w:pStyle w:val="ListParagraph"/>
        <w:bidi w:val="0"/>
        <w:ind w:left="360"/>
        <w:jc w:val="both"/>
        <w:rPr>
          <w:highlight w:val="yellow"/>
          <w:u w:val="single"/>
          <w:lang w:bidi="ar-EG"/>
        </w:rPr>
      </w:pPr>
      <w:r w:rsidRPr="00FB10B2">
        <w:rPr>
          <w:highlight w:val="yellow"/>
          <w:lang w:bidi="ar-EG"/>
        </w:rPr>
        <w:t xml:space="preserve">Ans. / </w:t>
      </w:r>
      <w:r w:rsidR="00FB10B2" w:rsidRPr="00FB10B2">
        <w:rPr>
          <w:highlight w:val="yellow"/>
          <w:u w:val="single"/>
          <w:lang w:bidi="ar-EG"/>
        </w:rPr>
        <w:t>Forward or conducting direction:</w:t>
      </w:r>
    </w:p>
    <w:p w:rsidR="00FB10B2" w:rsidRPr="00FB10B2" w:rsidRDefault="00FB10B2" w:rsidP="00FB10B2">
      <w:pPr>
        <w:pStyle w:val="ListParagraph"/>
        <w:bidi w:val="0"/>
        <w:ind w:left="360"/>
        <w:jc w:val="both"/>
        <w:rPr>
          <w:highlight w:val="yellow"/>
          <w:lang w:bidi="ar-EG"/>
        </w:rPr>
      </w:pPr>
      <w:r w:rsidRPr="00FB10B2">
        <w:rPr>
          <w:highlight w:val="yellow"/>
          <w:lang w:bidi="ar-EG"/>
        </w:rPr>
        <w:t xml:space="preserve">Diodes have a very low forward voltage of approx. 0.7 V for silicon and 0.3 V for germanium diodes. Furthermore, they have a forward DC resistance which can be seen in the slope of the diode characteristic. </w:t>
      </w:r>
    </w:p>
    <w:p w:rsidR="00FB10B2" w:rsidRPr="00FB10B2" w:rsidRDefault="00FB10B2" w:rsidP="00FB10B2">
      <w:pPr>
        <w:pStyle w:val="ListParagraph"/>
        <w:bidi w:val="0"/>
        <w:ind w:left="360"/>
        <w:jc w:val="both"/>
        <w:rPr>
          <w:highlight w:val="yellow"/>
          <w:lang w:bidi="ar-EG"/>
        </w:rPr>
      </w:pPr>
      <w:r w:rsidRPr="00FB10B2">
        <w:rPr>
          <w:highlight w:val="yellow"/>
          <w:lang w:bidi="ar-EG"/>
        </w:rPr>
        <w:t xml:space="preserve">Diodes are subject to limits which may not be exceeded. In the forward range </w:t>
      </w:r>
    </w:p>
    <w:p w:rsidR="00FB10B2" w:rsidRPr="00FB10B2" w:rsidRDefault="00FB10B2" w:rsidP="00FB10B2">
      <w:pPr>
        <w:pStyle w:val="ListParagraph"/>
        <w:bidi w:val="0"/>
        <w:ind w:left="360"/>
        <w:jc w:val="both"/>
        <w:rPr>
          <w:highlight w:val="yellow"/>
          <w:lang w:bidi="ar-EG"/>
        </w:rPr>
      </w:pPr>
      <w:proofErr w:type="gramStart"/>
      <w:r w:rsidRPr="00FB10B2">
        <w:rPr>
          <w:highlight w:val="yellow"/>
          <w:lang w:bidi="ar-EG"/>
        </w:rPr>
        <w:t>it</w:t>
      </w:r>
      <w:proofErr w:type="gramEnd"/>
      <w:r w:rsidRPr="00FB10B2">
        <w:rPr>
          <w:highlight w:val="yellow"/>
          <w:lang w:bidi="ar-EG"/>
        </w:rPr>
        <w:t xml:space="preserve"> is the maximum permissible current in particular that may not be exceeded. </w:t>
      </w:r>
    </w:p>
    <w:p w:rsidR="00FB10B2" w:rsidRPr="00FB10B2" w:rsidRDefault="00FB10B2" w:rsidP="00FB10B2">
      <w:pPr>
        <w:pStyle w:val="ListParagraph"/>
        <w:bidi w:val="0"/>
        <w:ind w:left="360"/>
        <w:jc w:val="both"/>
        <w:rPr>
          <w:highlight w:val="yellow"/>
          <w:u w:val="single"/>
          <w:lang w:bidi="ar-EG"/>
        </w:rPr>
      </w:pPr>
      <w:proofErr w:type="spellStart"/>
      <w:proofErr w:type="gramStart"/>
      <w:r w:rsidRPr="00FB10B2">
        <w:rPr>
          <w:highlight w:val="yellow"/>
          <w:u w:val="single"/>
          <w:lang w:bidi="ar-EG"/>
        </w:rPr>
        <w:t>zReverse</w:t>
      </w:r>
      <w:proofErr w:type="spellEnd"/>
      <w:proofErr w:type="gramEnd"/>
      <w:r w:rsidRPr="00FB10B2">
        <w:rPr>
          <w:highlight w:val="yellow"/>
          <w:u w:val="single"/>
          <w:lang w:bidi="ar-EG"/>
        </w:rPr>
        <w:t xml:space="preserve"> or blocking properties:</w:t>
      </w:r>
    </w:p>
    <w:p w:rsidR="00AB37C0" w:rsidRDefault="00FB10B2" w:rsidP="00FB10B2">
      <w:pPr>
        <w:pStyle w:val="ListParagraph"/>
        <w:bidi w:val="0"/>
        <w:ind w:left="360"/>
        <w:jc w:val="both"/>
        <w:rPr>
          <w:lang w:bidi="ar-EG"/>
        </w:rPr>
      </w:pPr>
      <w:r w:rsidRPr="00FB10B2">
        <w:rPr>
          <w:highlight w:val="yellow"/>
          <w:lang w:bidi="ar-EG"/>
        </w:rPr>
        <w:t>Diodes have only a finite voltage-proof capability, which however can vary from type to type. In the reversing or blocking range it is the maximum permissible blocking voltage that must be taken into consideration.</w:t>
      </w:r>
    </w:p>
    <w:p w:rsidR="001D7CD3" w:rsidRDefault="001D7CD3" w:rsidP="001D7CD3">
      <w:pPr>
        <w:bidi w:val="0"/>
        <w:jc w:val="both"/>
        <w:rPr>
          <w:lang w:bidi="ar-EG"/>
        </w:rPr>
      </w:pPr>
      <w:r>
        <w:rPr>
          <w:lang w:bidi="ar-EG"/>
        </w:rPr>
        <w:t>===========================================================================</w:t>
      </w:r>
    </w:p>
    <w:sectPr w:rsidR="001D7CD3" w:rsidSect="00B607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166"/>
    <w:multiLevelType w:val="hybridMultilevel"/>
    <w:tmpl w:val="74BA85B0"/>
    <w:lvl w:ilvl="0" w:tplc="0409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202091C"/>
    <w:multiLevelType w:val="hybridMultilevel"/>
    <w:tmpl w:val="D96A6760"/>
    <w:lvl w:ilvl="0" w:tplc="920A0C34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812FF"/>
    <w:multiLevelType w:val="hybridMultilevel"/>
    <w:tmpl w:val="466631EA"/>
    <w:lvl w:ilvl="0" w:tplc="8640B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B1840"/>
    <w:multiLevelType w:val="hybridMultilevel"/>
    <w:tmpl w:val="A32EB46A"/>
    <w:lvl w:ilvl="0" w:tplc="C9C07D9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733ECD"/>
    <w:multiLevelType w:val="hybridMultilevel"/>
    <w:tmpl w:val="09F8D5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0A4509"/>
    <w:multiLevelType w:val="hybridMultilevel"/>
    <w:tmpl w:val="9F6C9738"/>
    <w:lvl w:ilvl="0" w:tplc="DFC41E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F47FCA"/>
    <w:multiLevelType w:val="hybridMultilevel"/>
    <w:tmpl w:val="2890899E"/>
    <w:lvl w:ilvl="0" w:tplc="50D8C83C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0368C5"/>
    <w:multiLevelType w:val="hybridMultilevel"/>
    <w:tmpl w:val="3938ABDE"/>
    <w:lvl w:ilvl="0" w:tplc="882A39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6E"/>
    <w:rsid w:val="00074CFB"/>
    <w:rsid w:val="00075918"/>
    <w:rsid w:val="00083DAC"/>
    <w:rsid w:val="00093D20"/>
    <w:rsid w:val="000C6DF1"/>
    <w:rsid w:val="00110103"/>
    <w:rsid w:val="00146EA8"/>
    <w:rsid w:val="0015271A"/>
    <w:rsid w:val="001A36ED"/>
    <w:rsid w:val="001D7CD3"/>
    <w:rsid w:val="001F5495"/>
    <w:rsid w:val="00203529"/>
    <w:rsid w:val="00250264"/>
    <w:rsid w:val="00277525"/>
    <w:rsid w:val="00282CA0"/>
    <w:rsid w:val="002A0806"/>
    <w:rsid w:val="002B22C1"/>
    <w:rsid w:val="002F0C55"/>
    <w:rsid w:val="003432DA"/>
    <w:rsid w:val="00345E29"/>
    <w:rsid w:val="003501AD"/>
    <w:rsid w:val="00355DFE"/>
    <w:rsid w:val="003609C8"/>
    <w:rsid w:val="003A0679"/>
    <w:rsid w:val="003A1B32"/>
    <w:rsid w:val="003A4210"/>
    <w:rsid w:val="003D1E1C"/>
    <w:rsid w:val="004004FC"/>
    <w:rsid w:val="004034C8"/>
    <w:rsid w:val="00403C46"/>
    <w:rsid w:val="00481D77"/>
    <w:rsid w:val="00493863"/>
    <w:rsid w:val="004D6D30"/>
    <w:rsid w:val="004F246D"/>
    <w:rsid w:val="004F43A4"/>
    <w:rsid w:val="00543C56"/>
    <w:rsid w:val="00571292"/>
    <w:rsid w:val="00576E2A"/>
    <w:rsid w:val="005858F0"/>
    <w:rsid w:val="005A5257"/>
    <w:rsid w:val="005C6372"/>
    <w:rsid w:val="005F1B53"/>
    <w:rsid w:val="00603FD4"/>
    <w:rsid w:val="00627F00"/>
    <w:rsid w:val="00650404"/>
    <w:rsid w:val="00665090"/>
    <w:rsid w:val="0067011F"/>
    <w:rsid w:val="00671373"/>
    <w:rsid w:val="006A3FC3"/>
    <w:rsid w:val="006D66F8"/>
    <w:rsid w:val="00726E39"/>
    <w:rsid w:val="00733C84"/>
    <w:rsid w:val="0074323C"/>
    <w:rsid w:val="00747565"/>
    <w:rsid w:val="00787C2B"/>
    <w:rsid w:val="00790AE0"/>
    <w:rsid w:val="007A6B66"/>
    <w:rsid w:val="007B49A0"/>
    <w:rsid w:val="007C4E3C"/>
    <w:rsid w:val="007E327C"/>
    <w:rsid w:val="007E4411"/>
    <w:rsid w:val="007E4E2B"/>
    <w:rsid w:val="007F62B1"/>
    <w:rsid w:val="008016B7"/>
    <w:rsid w:val="008041F8"/>
    <w:rsid w:val="00823B3C"/>
    <w:rsid w:val="00854787"/>
    <w:rsid w:val="00857C4F"/>
    <w:rsid w:val="00862D72"/>
    <w:rsid w:val="008B0403"/>
    <w:rsid w:val="008C4E7E"/>
    <w:rsid w:val="008F57E3"/>
    <w:rsid w:val="00933FE9"/>
    <w:rsid w:val="00995E9E"/>
    <w:rsid w:val="009A3D83"/>
    <w:rsid w:val="009A6E11"/>
    <w:rsid w:val="009D0FFE"/>
    <w:rsid w:val="009E6430"/>
    <w:rsid w:val="009F73CC"/>
    <w:rsid w:val="00A02D0E"/>
    <w:rsid w:val="00A04900"/>
    <w:rsid w:val="00A14672"/>
    <w:rsid w:val="00A41289"/>
    <w:rsid w:val="00A67E1A"/>
    <w:rsid w:val="00AA07A8"/>
    <w:rsid w:val="00AB37C0"/>
    <w:rsid w:val="00AC2C07"/>
    <w:rsid w:val="00B3182E"/>
    <w:rsid w:val="00B607DE"/>
    <w:rsid w:val="00B67B6C"/>
    <w:rsid w:val="00B67E8D"/>
    <w:rsid w:val="00BB4C48"/>
    <w:rsid w:val="00BB5423"/>
    <w:rsid w:val="00BE046D"/>
    <w:rsid w:val="00C00FC2"/>
    <w:rsid w:val="00C07ADB"/>
    <w:rsid w:val="00C146C6"/>
    <w:rsid w:val="00C21B3A"/>
    <w:rsid w:val="00C34ECB"/>
    <w:rsid w:val="00C62852"/>
    <w:rsid w:val="00C669B1"/>
    <w:rsid w:val="00C66EB1"/>
    <w:rsid w:val="00C8344E"/>
    <w:rsid w:val="00CC7B6B"/>
    <w:rsid w:val="00CD366E"/>
    <w:rsid w:val="00CD5E11"/>
    <w:rsid w:val="00CD6ABB"/>
    <w:rsid w:val="00CE74EE"/>
    <w:rsid w:val="00D017D1"/>
    <w:rsid w:val="00D10D44"/>
    <w:rsid w:val="00D47927"/>
    <w:rsid w:val="00D65336"/>
    <w:rsid w:val="00D7674F"/>
    <w:rsid w:val="00DB3B60"/>
    <w:rsid w:val="00DD03DF"/>
    <w:rsid w:val="00DD1794"/>
    <w:rsid w:val="00E003A2"/>
    <w:rsid w:val="00E03651"/>
    <w:rsid w:val="00E05D07"/>
    <w:rsid w:val="00E438DB"/>
    <w:rsid w:val="00E67FF1"/>
    <w:rsid w:val="00E72109"/>
    <w:rsid w:val="00EA374F"/>
    <w:rsid w:val="00EE0DE3"/>
    <w:rsid w:val="00F052EA"/>
    <w:rsid w:val="00F15EBC"/>
    <w:rsid w:val="00F93569"/>
    <w:rsid w:val="00F93DB2"/>
    <w:rsid w:val="00FB10B2"/>
    <w:rsid w:val="00FB37B4"/>
    <w:rsid w:val="00FD4F50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</dc:creator>
  <cp:keywords/>
  <dc:description/>
  <cp:lastModifiedBy>GODO</cp:lastModifiedBy>
  <cp:revision>54</cp:revision>
  <dcterms:created xsi:type="dcterms:W3CDTF">2014-03-26T13:13:00Z</dcterms:created>
  <dcterms:modified xsi:type="dcterms:W3CDTF">2014-04-27T18:13:00Z</dcterms:modified>
</cp:coreProperties>
</file>